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4410F2" w:rsidRDefault="0038399D" w:rsidP="0025605D">
      <w:pPr>
        <w:jc w:val="center"/>
        <w:rPr>
          <w:rFonts w:ascii="Arial" w:hAnsi="Arial" w:cs="Arial"/>
          <w:b/>
          <w:color w:val="0070C0"/>
          <w:sz w:val="32"/>
          <w:szCs w:val="32"/>
          <w:u w:val="single"/>
        </w:rPr>
      </w:pPr>
      <w:r>
        <w:rPr>
          <w:rFonts w:ascii="Arial" w:hAnsi="Arial" w:cs="Arial"/>
          <w:b/>
          <w:color w:val="0070C0"/>
          <w:sz w:val="32"/>
          <w:szCs w:val="32"/>
          <w:u w:val="single"/>
        </w:rPr>
        <w:t>Guía de aprendizaje 4</w:t>
      </w:r>
    </w:p>
    <w:p w:rsidR="0038399D" w:rsidRPr="00AE6B0D" w:rsidRDefault="0038399D" w:rsidP="0025605D">
      <w:pPr>
        <w:jc w:val="center"/>
        <w:rPr>
          <w:rFonts w:ascii="Arial" w:hAnsi="Arial" w:cs="Arial"/>
          <w:b/>
          <w:color w:val="0070C0"/>
          <w:sz w:val="32"/>
          <w:szCs w:val="32"/>
          <w:u w:val="single"/>
        </w:rPr>
      </w:pPr>
      <w:r>
        <w:rPr>
          <w:rFonts w:ascii="Arial" w:hAnsi="Arial" w:cs="Arial"/>
          <w:b/>
          <w:color w:val="0070C0"/>
          <w:sz w:val="32"/>
          <w:szCs w:val="32"/>
          <w:u w:val="single"/>
        </w:rPr>
        <w:t>Alimentación saludable</w:t>
      </w:r>
    </w:p>
    <w:p w:rsidR="000232F0" w:rsidRDefault="000232F0" w:rsidP="000232F0">
      <w:pPr>
        <w:rPr>
          <w:rFonts w:ascii="Arial" w:hAnsi="Arial" w:cs="Arial"/>
          <w:lang w:val="es-CL"/>
        </w:rPr>
      </w:pP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Ciencias Naturales </w:t>
      </w:r>
      <w:r w:rsidR="000232F0">
        <w:rPr>
          <w:rFonts w:ascii="Arial" w:hAnsi="Arial" w:cs="Arial"/>
          <w:lang w:val="es-CL"/>
        </w:rPr>
        <w:t xml:space="preserve">        Profesor</w:t>
      </w:r>
      <w:r>
        <w:rPr>
          <w:rFonts w:ascii="Arial" w:hAnsi="Arial" w:cs="Arial"/>
          <w:lang w:val="es-CL"/>
        </w:rPr>
        <w:t xml:space="preserve">as: María J. </w:t>
      </w:r>
      <w:r w:rsidR="00EF6D39">
        <w:rPr>
          <w:rFonts w:ascii="Arial" w:hAnsi="Arial" w:cs="Arial"/>
          <w:lang w:val="es-CL"/>
        </w:rPr>
        <w:t>Martínez</w:t>
      </w:r>
      <w:r>
        <w:rPr>
          <w:rFonts w:ascii="Arial" w:hAnsi="Arial" w:cs="Arial"/>
          <w:lang w:val="es-CL"/>
        </w:rPr>
        <w:t xml:space="preserve"> – Carolina Arias</w:t>
      </w: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  Estudiante:                              </w:t>
      </w:r>
      <w:r w:rsidR="000232F0">
        <w:rPr>
          <w:rFonts w:ascii="Arial" w:hAnsi="Arial" w:cs="Arial"/>
          <w:lang w:val="es-CL"/>
        </w:rPr>
        <w:t xml:space="preserve">                                  Curso:</w:t>
      </w:r>
      <w:r>
        <w:rPr>
          <w:rFonts w:ascii="Arial" w:hAnsi="Arial" w:cs="Arial"/>
          <w:lang w:val="es-CL"/>
        </w:rPr>
        <w:t xml:space="preserve"> 1°_______</w:t>
      </w:r>
    </w:p>
    <w:p w:rsidR="000232F0" w:rsidRDefault="000232F0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AE6B0D">
        <w:rPr>
          <w:rFonts w:ascii="Arial" w:hAnsi="Arial" w:cs="Arial"/>
          <w:lang w:val="es-CL"/>
        </w:rPr>
        <w:t xml:space="preserve"> Sema</w:t>
      </w:r>
      <w:r w:rsidR="0070195B">
        <w:rPr>
          <w:rFonts w:ascii="Arial" w:hAnsi="Arial" w:cs="Arial"/>
          <w:lang w:val="es-CL"/>
        </w:rPr>
        <w:t>na del 6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C33516" w:rsidTr="007A38D7">
        <w:trPr>
          <w:trHeight w:val="231"/>
        </w:trPr>
        <w:tc>
          <w:tcPr>
            <w:tcW w:w="8931" w:type="dxa"/>
          </w:tcPr>
          <w:p w:rsidR="000232F0" w:rsidRPr="00C33516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C33516" w:rsidTr="007A38D7">
        <w:trPr>
          <w:trHeight w:val="624"/>
        </w:trPr>
        <w:tc>
          <w:tcPr>
            <w:tcW w:w="8931" w:type="dxa"/>
          </w:tcPr>
          <w:p w:rsidR="000232F0" w:rsidRDefault="00EA5651" w:rsidP="007A38D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Identifican la ubicación de los órganos de los sentidos.</w:t>
            </w:r>
          </w:p>
          <w:p w:rsidR="00EA5651" w:rsidRPr="00C33516" w:rsidRDefault="00AE6B0D" w:rsidP="007A38D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5651">
              <w:rPr>
                <w:rFonts w:ascii="Arial" w:hAnsi="Arial" w:cs="Arial"/>
                <w:sz w:val="20"/>
                <w:szCs w:val="20"/>
              </w:rPr>
              <w:t>Describen el uso de los sentidos en la vida diaria.</w:t>
            </w:r>
          </w:p>
        </w:tc>
      </w:tr>
    </w:tbl>
    <w:p w:rsidR="000232F0" w:rsidRDefault="000232F0" w:rsidP="000232F0">
      <w:pPr>
        <w:rPr>
          <w:rFonts w:ascii="Arial" w:hAnsi="Arial" w:cs="Arial"/>
          <w:lang w:val="es-CL"/>
        </w:rPr>
      </w:pPr>
    </w:p>
    <w:p w:rsidR="0038399D" w:rsidRPr="0038399D" w:rsidRDefault="0038399D" w:rsidP="0038399D">
      <w:pPr>
        <w:jc w:val="center"/>
        <w:rPr>
          <w:rFonts w:ascii="Arial" w:hAnsi="Arial" w:cs="Arial"/>
          <w:u w:val="single"/>
          <w:lang w:val="es-CL"/>
        </w:rPr>
      </w:pPr>
      <w:r w:rsidRPr="0038399D">
        <w:rPr>
          <w:rFonts w:ascii="Arial" w:hAnsi="Arial" w:cs="Arial"/>
          <w:u w:val="single"/>
          <w:lang w:val="es-CL"/>
        </w:rPr>
        <w:t>Actividades</w:t>
      </w:r>
    </w:p>
    <w:p w:rsidR="0038399D" w:rsidRDefault="0038399D" w:rsidP="000232F0">
      <w:pPr>
        <w:rPr>
          <w:rFonts w:ascii="Arial" w:hAnsi="Arial" w:cs="Arial"/>
          <w:lang w:val="es-CL"/>
        </w:rPr>
      </w:pPr>
    </w:p>
    <w:p w:rsidR="0038399D" w:rsidRDefault="0038399D" w:rsidP="000232F0">
      <w:pPr>
        <w:rPr>
          <w:rFonts w:ascii="Arial" w:hAnsi="Arial" w:cs="Arial"/>
          <w:b/>
          <w:color w:val="2E74B5" w:themeColor="accent1" w:themeShade="BF"/>
          <w:lang w:val="es-CL"/>
        </w:rPr>
      </w:pPr>
      <w:r w:rsidRPr="0038399D">
        <w:rPr>
          <w:rFonts w:ascii="Arial" w:hAnsi="Arial" w:cs="Arial"/>
          <w:b/>
          <w:color w:val="2E74B5" w:themeColor="accent1" w:themeShade="BF"/>
          <w:lang w:val="es-CL"/>
        </w:rPr>
        <w:t xml:space="preserve"> Texto del estudiante.</w:t>
      </w:r>
    </w:p>
    <w:p w:rsidR="0038399D" w:rsidRDefault="0038399D" w:rsidP="000232F0">
      <w:pPr>
        <w:rPr>
          <w:rFonts w:ascii="Arial" w:hAnsi="Arial" w:cs="Arial"/>
          <w:lang w:val="es-CL"/>
        </w:rPr>
      </w:pPr>
    </w:p>
    <w:p w:rsidR="0038399D" w:rsidRDefault="0038399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1.- Lee las </w:t>
      </w:r>
      <w:r w:rsidR="00EF6D39">
        <w:rPr>
          <w:rFonts w:ascii="Arial" w:hAnsi="Arial" w:cs="Arial"/>
          <w:lang w:val="es-CL"/>
        </w:rPr>
        <w:t>páginas</w:t>
      </w:r>
      <w:r>
        <w:rPr>
          <w:rFonts w:ascii="Arial" w:hAnsi="Arial" w:cs="Arial"/>
          <w:lang w:val="es-CL"/>
        </w:rPr>
        <w:t xml:space="preserve"> 28,29 y 30 sobre la alimentación saludable.</w:t>
      </w:r>
    </w:p>
    <w:p w:rsidR="0038399D" w:rsidRDefault="0038399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2.- Realiza la activad pagina 31 sobre lo leído anteriormente.</w:t>
      </w:r>
    </w:p>
    <w:p w:rsidR="0038399D" w:rsidRDefault="0038399D" w:rsidP="000232F0">
      <w:pPr>
        <w:rPr>
          <w:rFonts w:ascii="Arial" w:hAnsi="Arial" w:cs="Arial"/>
          <w:lang w:val="es-CL"/>
        </w:rPr>
      </w:pPr>
    </w:p>
    <w:p w:rsidR="0038399D" w:rsidRDefault="0038399D" w:rsidP="000232F0">
      <w:pPr>
        <w:rPr>
          <w:rFonts w:ascii="Arial" w:hAnsi="Arial" w:cs="Arial"/>
          <w:b/>
          <w:color w:val="0070C0"/>
          <w:lang w:val="es-CL"/>
        </w:rPr>
      </w:pPr>
      <w:r w:rsidRPr="0038399D">
        <w:rPr>
          <w:rFonts w:ascii="Arial" w:hAnsi="Arial" w:cs="Arial"/>
          <w:b/>
          <w:color w:val="0070C0"/>
          <w:lang w:val="es-CL"/>
        </w:rPr>
        <w:t>Cuaderno de actividades.</w:t>
      </w:r>
    </w:p>
    <w:p w:rsidR="0038399D" w:rsidRDefault="0038399D" w:rsidP="000232F0">
      <w:pPr>
        <w:rPr>
          <w:rFonts w:ascii="Arial" w:hAnsi="Arial" w:cs="Arial"/>
          <w:b/>
          <w:color w:val="0070C0"/>
          <w:lang w:val="es-CL"/>
        </w:rPr>
      </w:pPr>
    </w:p>
    <w:p w:rsidR="0038399D" w:rsidRDefault="0038399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3.- Realiza las actividades de las </w:t>
      </w:r>
      <w:r w:rsidR="00EF6D39">
        <w:rPr>
          <w:rFonts w:ascii="Arial" w:hAnsi="Arial" w:cs="Arial"/>
          <w:lang w:val="es-CL"/>
        </w:rPr>
        <w:t>páginas</w:t>
      </w:r>
      <w:r>
        <w:rPr>
          <w:rFonts w:ascii="Arial" w:hAnsi="Arial" w:cs="Arial"/>
          <w:lang w:val="es-CL"/>
        </w:rPr>
        <w:t xml:space="preserve"> 14 y 15 .</w:t>
      </w:r>
    </w:p>
    <w:p w:rsidR="0038399D" w:rsidRDefault="0038399D" w:rsidP="000232F0">
      <w:pPr>
        <w:rPr>
          <w:rFonts w:ascii="Arial" w:hAnsi="Arial" w:cs="Arial"/>
          <w:lang w:val="es-CL"/>
        </w:rPr>
      </w:pPr>
    </w:p>
    <w:p w:rsidR="0038399D" w:rsidRDefault="0038399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4.-  Completa dibujando o escribiendo un menú saludable para ti y tu familia, de un </w:t>
      </w:r>
      <w:r w:rsidR="00EF6D39">
        <w:rPr>
          <w:rFonts w:ascii="Arial" w:hAnsi="Arial" w:cs="Arial"/>
          <w:lang w:val="es-CL"/>
        </w:rPr>
        <w:t>día</w:t>
      </w:r>
      <w:r>
        <w:rPr>
          <w:rFonts w:ascii="Arial" w:hAnsi="Arial" w:cs="Arial"/>
          <w:lang w:val="es-CL"/>
        </w:rPr>
        <w:t xml:space="preserve"> de la semana.</w:t>
      </w:r>
    </w:p>
    <w:p w:rsidR="0038399D" w:rsidRPr="00451FC6" w:rsidRDefault="00451FC6" w:rsidP="00451FC6">
      <w:pPr>
        <w:jc w:val="center"/>
        <w:rPr>
          <w:rFonts w:ascii="Arial" w:hAnsi="Arial" w:cs="Arial"/>
          <w:b/>
          <w:color w:val="806000" w:themeColor="accent4" w:themeShade="80"/>
          <w:sz w:val="32"/>
          <w:lang w:val="es-CL"/>
        </w:rPr>
      </w:pPr>
      <w:r w:rsidRPr="00451FC6">
        <w:rPr>
          <w:rFonts w:ascii="Arial" w:hAnsi="Arial" w:cs="Arial"/>
          <w:b/>
          <w:color w:val="806000" w:themeColor="accent4" w:themeShade="80"/>
          <w:sz w:val="28"/>
          <w:lang w:val="es-CL"/>
        </w:rPr>
        <w:t>MENU SALUDABLE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7452"/>
      </w:tblGrid>
      <w:tr w:rsidR="0038399D" w:rsidRPr="0038399D" w:rsidTr="0038399D">
        <w:tc>
          <w:tcPr>
            <w:tcW w:w="1526" w:type="dxa"/>
          </w:tcPr>
          <w:p w:rsidR="0038399D" w:rsidRPr="0038399D" w:rsidRDefault="00EF6D39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  <w:r w:rsidRPr="0038399D">
              <w:rPr>
                <w:rFonts w:ascii="Arial" w:eastAsia="Calibri" w:hAnsi="Arial" w:cs="Arial"/>
                <w:b/>
                <w:lang w:val="es-CL" w:eastAsia="en-US"/>
              </w:rPr>
              <w:t>Día</w:t>
            </w:r>
            <w:r w:rsidR="0038399D" w:rsidRPr="0038399D">
              <w:rPr>
                <w:rFonts w:ascii="Arial" w:eastAsia="Calibri" w:hAnsi="Arial" w:cs="Arial"/>
                <w:b/>
                <w:lang w:val="es-CL" w:eastAsia="en-US"/>
              </w:rPr>
              <w:t xml:space="preserve"> </w:t>
            </w:r>
          </w:p>
        </w:tc>
        <w:tc>
          <w:tcPr>
            <w:tcW w:w="7452" w:type="dxa"/>
          </w:tcPr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</w:tc>
      </w:tr>
      <w:tr w:rsidR="0038399D" w:rsidRPr="0038399D" w:rsidTr="0038399D">
        <w:tc>
          <w:tcPr>
            <w:tcW w:w="1526" w:type="dxa"/>
          </w:tcPr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  <w:r w:rsidRPr="00451FC6">
              <w:rPr>
                <w:rFonts w:ascii="Arial" w:eastAsia="Calibri" w:hAnsi="Arial" w:cs="Arial"/>
                <w:b/>
                <w:sz w:val="28"/>
                <w:lang w:val="es-CL" w:eastAsia="en-US"/>
              </w:rPr>
              <w:t>Desayuno</w:t>
            </w: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</w:tc>
        <w:tc>
          <w:tcPr>
            <w:tcW w:w="7452" w:type="dxa"/>
          </w:tcPr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</w:tc>
      </w:tr>
      <w:tr w:rsidR="0038399D" w:rsidRPr="0038399D" w:rsidTr="0038399D">
        <w:tc>
          <w:tcPr>
            <w:tcW w:w="1526" w:type="dxa"/>
          </w:tcPr>
          <w:p w:rsidR="00EF6D39" w:rsidRPr="00451FC6" w:rsidRDefault="00EF6D39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  <w:r w:rsidRPr="00451FC6">
              <w:rPr>
                <w:rFonts w:ascii="Arial" w:eastAsia="Calibri" w:hAnsi="Arial" w:cs="Arial"/>
                <w:b/>
                <w:sz w:val="28"/>
                <w:lang w:val="es-CL" w:eastAsia="en-US"/>
              </w:rPr>
              <w:t>Almuerzo</w:t>
            </w: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</w:tc>
        <w:tc>
          <w:tcPr>
            <w:tcW w:w="7452" w:type="dxa"/>
          </w:tcPr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</w:tc>
      </w:tr>
      <w:tr w:rsidR="0038399D" w:rsidRPr="0038399D" w:rsidTr="0038399D">
        <w:tc>
          <w:tcPr>
            <w:tcW w:w="1526" w:type="dxa"/>
          </w:tcPr>
          <w:p w:rsidR="00EF6D39" w:rsidRPr="00451FC6" w:rsidRDefault="00EF6D39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  <w:r w:rsidRPr="00451FC6">
              <w:rPr>
                <w:rFonts w:ascii="Arial" w:eastAsia="Calibri" w:hAnsi="Arial" w:cs="Arial"/>
                <w:b/>
                <w:sz w:val="28"/>
                <w:lang w:val="es-CL" w:eastAsia="en-US"/>
              </w:rPr>
              <w:t>Once o cena</w:t>
            </w:r>
          </w:p>
          <w:p w:rsidR="0038399D" w:rsidRPr="00451FC6" w:rsidRDefault="0038399D" w:rsidP="0038399D">
            <w:pPr>
              <w:tabs>
                <w:tab w:val="left" w:pos="6237"/>
              </w:tabs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8"/>
                <w:lang w:val="es-CL" w:eastAsia="en-US"/>
              </w:rPr>
            </w:pPr>
          </w:p>
        </w:tc>
        <w:tc>
          <w:tcPr>
            <w:tcW w:w="7452" w:type="dxa"/>
          </w:tcPr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  <w:p w:rsidR="0038399D" w:rsidRPr="0038399D" w:rsidRDefault="0038399D" w:rsidP="004410F2">
            <w:pPr>
              <w:tabs>
                <w:tab w:val="left" w:pos="6237"/>
              </w:tabs>
              <w:spacing w:after="160" w:line="259" w:lineRule="auto"/>
              <w:rPr>
                <w:rFonts w:ascii="Arial" w:eastAsia="Calibri" w:hAnsi="Arial" w:cs="Arial"/>
                <w:b/>
                <w:lang w:val="es-CL" w:eastAsia="en-US"/>
              </w:rPr>
            </w:pPr>
          </w:p>
        </w:tc>
      </w:tr>
    </w:tbl>
    <w:p w:rsidR="0038399D" w:rsidRPr="0038399D" w:rsidRDefault="0038399D" w:rsidP="004410F2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b/>
          <w:color w:val="92D050"/>
          <w:lang w:val="es-CL" w:eastAsia="en-US"/>
        </w:rPr>
      </w:pPr>
    </w:p>
    <w:sectPr w:rsidR="0038399D" w:rsidRPr="0038399D" w:rsidSect="0025605D">
      <w:pgSz w:w="12240" w:h="15840" w:code="1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91325"/>
    <w:rsid w:val="0025605D"/>
    <w:rsid w:val="0038399D"/>
    <w:rsid w:val="003A43DB"/>
    <w:rsid w:val="00402216"/>
    <w:rsid w:val="00425C61"/>
    <w:rsid w:val="00430882"/>
    <w:rsid w:val="0043752D"/>
    <w:rsid w:val="004410F2"/>
    <w:rsid w:val="00443BEF"/>
    <w:rsid w:val="00451FC6"/>
    <w:rsid w:val="004556C9"/>
    <w:rsid w:val="004B3A48"/>
    <w:rsid w:val="006F71C0"/>
    <w:rsid w:val="0070195B"/>
    <w:rsid w:val="007B00E2"/>
    <w:rsid w:val="008B3F3F"/>
    <w:rsid w:val="008B4414"/>
    <w:rsid w:val="00AE6B0D"/>
    <w:rsid w:val="00DA1ED5"/>
    <w:rsid w:val="00EA5651"/>
    <w:rsid w:val="00EB3E72"/>
    <w:rsid w:val="00EF6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60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05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3839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1057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8" w:color="DDDDDD"/>
            <w:bottom w:val="single" w:sz="6" w:space="0" w:color="DDDDDD"/>
            <w:right w:val="single" w:sz="6" w:space="0" w:color="DDDDDD"/>
          </w:divBdr>
        </w:div>
        <w:div w:id="10259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7192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9831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3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63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2</cp:revision>
  <dcterms:created xsi:type="dcterms:W3CDTF">2020-04-01T19:22:00Z</dcterms:created>
  <dcterms:modified xsi:type="dcterms:W3CDTF">2020-04-01T19:22:00Z</dcterms:modified>
</cp:coreProperties>
</file>