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F0" w:rsidRDefault="000232F0" w:rsidP="000232F0">
      <w:pPr>
        <w:tabs>
          <w:tab w:val="left" w:pos="6237"/>
        </w:tabs>
        <w:spacing w:after="160" w:line="259" w:lineRule="auto"/>
        <w:jc w:val="center"/>
        <w:rPr>
          <w:rFonts w:ascii="Arial" w:eastAsia="Calibri" w:hAnsi="Arial" w:cs="Arial"/>
          <w:lang w:val="es-CL" w:eastAsia="en-US"/>
        </w:rPr>
      </w:pPr>
    </w:p>
    <w:p w:rsidR="000232F0" w:rsidRDefault="000232F0" w:rsidP="000232F0">
      <w:pPr>
        <w:tabs>
          <w:tab w:val="left" w:pos="6237"/>
        </w:tabs>
        <w:spacing w:after="160" w:line="259" w:lineRule="auto"/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10160</wp:posOffset>
            </wp:positionV>
            <wp:extent cx="857250" cy="866775"/>
            <wp:effectExtent l="19050" t="0" r="0" b="0"/>
            <wp:wrapNone/>
            <wp:docPr id="4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0232F0" w:rsidRPr="000A6365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232F0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A54648" w:rsidRPr="000A6365" w:rsidRDefault="00A54648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0232F0" w:rsidRPr="00D54857" w:rsidRDefault="002D68C0" w:rsidP="00A54648">
      <w:pPr>
        <w:jc w:val="center"/>
        <w:rPr>
          <w:rFonts w:ascii="Arial" w:hAnsi="Arial" w:cs="Arial"/>
          <w:b/>
          <w:color w:val="00B0F0"/>
          <w:u w:val="single"/>
          <w:lang w:val="es-CL"/>
        </w:rPr>
      </w:pPr>
      <w:r w:rsidRPr="00D54857">
        <w:rPr>
          <w:rFonts w:ascii="Arial" w:hAnsi="Arial" w:cs="Arial"/>
          <w:b/>
          <w:color w:val="00B0F0"/>
          <w:u w:val="single"/>
          <w:lang w:val="es-CL"/>
        </w:rPr>
        <w:t>Guía de Aprendizaje 5</w:t>
      </w:r>
    </w:p>
    <w:p w:rsidR="000232F0" w:rsidRPr="009E3C9D" w:rsidRDefault="00A54648" w:rsidP="000232F0">
      <w:pPr>
        <w:rPr>
          <w:rFonts w:ascii="Arial" w:hAnsi="Arial" w:cs="Arial"/>
          <w:b/>
          <w:sz w:val="22"/>
          <w:lang w:val="es-CL"/>
        </w:rPr>
      </w:pPr>
      <w:r w:rsidRPr="00D628EA">
        <w:rPr>
          <w:rFonts w:ascii="Arial" w:hAnsi="Arial" w:cs="Arial"/>
          <w:b/>
          <w:lang w:val="es-CL"/>
        </w:rPr>
        <w:t>Asignatura: Matemáticas</w:t>
      </w:r>
      <w:r w:rsidR="000232F0" w:rsidRPr="00D628EA">
        <w:rPr>
          <w:rFonts w:ascii="Arial" w:hAnsi="Arial" w:cs="Arial"/>
          <w:b/>
          <w:lang w:val="es-CL"/>
        </w:rPr>
        <w:t xml:space="preserve">        </w:t>
      </w:r>
      <w:r w:rsidR="000232F0" w:rsidRPr="009E3C9D">
        <w:rPr>
          <w:rFonts w:ascii="Arial" w:hAnsi="Arial" w:cs="Arial"/>
          <w:b/>
          <w:sz w:val="22"/>
          <w:lang w:val="es-CL"/>
        </w:rPr>
        <w:t>Profesor</w:t>
      </w:r>
      <w:r w:rsidRPr="009E3C9D">
        <w:rPr>
          <w:rFonts w:ascii="Arial" w:hAnsi="Arial" w:cs="Arial"/>
          <w:b/>
          <w:sz w:val="22"/>
          <w:lang w:val="es-CL"/>
        </w:rPr>
        <w:t xml:space="preserve">as: María José </w:t>
      </w:r>
      <w:r w:rsidR="008C0AA6" w:rsidRPr="009E3C9D">
        <w:rPr>
          <w:rFonts w:ascii="Arial" w:hAnsi="Arial" w:cs="Arial"/>
          <w:b/>
          <w:sz w:val="22"/>
          <w:lang w:val="es-CL"/>
        </w:rPr>
        <w:t>Martínez</w:t>
      </w:r>
      <w:r w:rsidRPr="009E3C9D">
        <w:rPr>
          <w:rFonts w:ascii="Arial" w:hAnsi="Arial" w:cs="Arial"/>
          <w:b/>
          <w:sz w:val="22"/>
          <w:lang w:val="es-CL"/>
        </w:rPr>
        <w:t xml:space="preserve"> – Carolina Arias.</w:t>
      </w:r>
    </w:p>
    <w:p w:rsidR="000232F0" w:rsidRPr="00D628EA" w:rsidRDefault="00A54648" w:rsidP="000232F0">
      <w:pPr>
        <w:rPr>
          <w:rFonts w:ascii="Arial" w:hAnsi="Arial" w:cs="Arial"/>
          <w:b/>
          <w:lang w:val="es-CL"/>
        </w:rPr>
      </w:pPr>
      <w:r w:rsidRPr="00D628EA">
        <w:rPr>
          <w:rFonts w:ascii="Arial" w:hAnsi="Arial" w:cs="Arial"/>
          <w:b/>
          <w:lang w:val="es-CL"/>
        </w:rPr>
        <w:t>Nombre Estudiante</w:t>
      </w:r>
      <w:r w:rsidR="000232F0" w:rsidRPr="00D628EA">
        <w:rPr>
          <w:rFonts w:ascii="Arial" w:hAnsi="Arial" w:cs="Arial"/>
          <w:b/>
          <w:lang w:val="es-CL"/>
        </w:rPr>
        <w:t xml:space="preserve">:                             </w:t>
      </w:r>
      <w:r w:rsidRPr="00D628EA">
        <w:rPr>
          <w:rFonts w:ascii="Arial" w:hAnsi="Arial" w:cs="Arial"/>
          <w:b/>
          <w:lang w:val="es-CL"/>
        </w:rPr>
        <w:t xml:space="preserve">                                </w:t>
      </w:r>
      <w:r w:rsidR="000232F0" w:rsidRPr="00D628EA">
        <w:rPr>
          <w:rFonts w:ascii="Arial" w:hAnsi="Arial" w:cs="Arial"/>
          <w:b/>
          <w:lang w:val="es-CL"/>
        </w:rPr>
        <w:t xml:space="preserve">       Curso:</w:t>
      </w:r>
      <w:r w:rsidR="007952BA">
        <w:rPr>
          <w:rFonts w:ascii="Arial" w:hAnsi="Arial" w:cs="Arial"/>
          <w:b/>
          <w:lang w:val="es-CL"/>
        </w:rPr>
        <w:t xml:space="preserve"> 1° A y B</w:t>
      </w:r>
      <w:bookmarkStart w:id="0" w:name="_GoBack"/>
      <w:bookmarkEnd w:id="0"/>
    </w:p>
    <w:p w:rsidR="000232F0" w:rsidRPr="00D628EA" w:rsidRDefault="000232F0" w:rsidP="000232F0">
      <w:pPr>
        <w:rPr>
          <w:rFonts w:ascii="Arial" w:hAnsi="Arial" w:cs="Arial"/>
          <w:b/>
          <w:lang w:val="es-CL"/>
        </w:rPr>
      </w:pPr>
      <w:r w:rsidRPr="00D628EA">
        <w:rPr>
          <w:rFonts w:ascii="Arial" w:hAnsi="Arial" w:cs="Arial"/>
          <w:b/>
          <w:lang w:val="es-CL"/>
        </w:rPr>
        <w:t>Fecha:</w:t>
      </w:r>
      <w:r w:rsidR="00985E17">
        <w:rPr>
          <w:rFonts w:ascii="Arial" w:hAnsi="Arial" w:cs="Arial"/>
          <w:b/>
          <w:lang w:val="es-CL"/>
        </w:rPr>
        <w:t xml:space="preserve"> Del 6 al 10 de Abril 2020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232F0" w:rsidRPr="00D628EA" w:rsidTr="007A38D7">
        <w:trPr>
          <w:trHeight w:val="231"/>
        </w:trPr>
        <w:tc>
          <w:tcPr>
            <w:tcW w:w="8931" w:type="dxa"/>
          </w:tcPr>
          <w:p w:rsidR="000232F0" w:rsidRPr="00D628EA" w:rsidRDefault="000232F0" w:rsidP="007A3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28EA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0232F0" w:rsidRPr="008C0AA6" w:rsidTr="007A38D7">
        <w:trPr>
          <w:trHeight w:val="624"/>
        </w:trPr>
        <w:tc>
          <w:tcPr>
            <w:tcW w:w="8931" w:type="dxa"/>
          </w:tcPr>
          <w:p w:rsidR="00985E17" w:rsidRPr="008C0AA6" w:rsidRDefault="008C0AA6" w:rsidP="008C0AA6">
            <w:pPr>
              <w:rPr>
                <w:rFonts w:ascii="Arial" w:hAnsi="Arial" w:cs="Arial"/>
                <w:b/>
                <w:sz w:val="20"/>
              </w:rPr>
            </w:pPr>
            <w:r w:rsidRPr="008C0AA6">
              <w:rPr>
                <w:rFonts w:ascii="Arial" w:hAnsi="Arial" w:cs="Arial"/>
                <w:b/>
                <w:sz w:val="20"/>
                <w:szCs w:val="22"/>
              </w:rPr>
              <w:t>Cuentan de 1 en 1, numeros dados en una secuencia hasta el 10, partiendo de 0.</w:t>
            </w:r>
          </w:p>
          <w:p w:rsidR="008C0AA6" w:rsidRPr="008C0AA6" w:rsidRDefault="008C0AA6" w:rsidP="008C0AA6">
            <w:pPr>
              <w:rPr>
                <w:rFonts w:ascii="Arial" w:hAnsi="Arial" w:cs="Arial"/>
                <w:b/>
                <w:sz w:val="20"/>
              </w:rPr>
            </w:pPr>
            <w:r w:rsidRPr="008C0AA6">
              <w:rPr>
                <w:rFonts w:ascii="Arial" w:hAnsi="Arial" w:cs="Arial"/>
                <w:b/>
                <w:sz w:val="20"/>
                <w:szCs w:val="22"/>
              </w:rPr>
              <w:t>Escriben el número representado.</w:t>
            </w:r>
          </w:p>
          <w:p w:rsidR="008C0AA6" w:rsidRPr="008C0AA6" w:rsidRDefault="0017795B" w:rsidP="008C0A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Componen y descomponen cantidades hasta 10.</w:t>
            </w:r>
          </w:p>
        </w:tc>
      </w:tr>
    </w:tbl>
    <w:p w:rsidR="000232F0" w:rsidRPr="008C0AA6" w:rsidRDefault="005C7C05" w:rsidP="000232F0">
      <w:pPr>
        <w:rPr>
          <w:rFonts w:ascii="Arial" w:hAnsi="Arial" w:cs="Arial"/>
          <w:sz w:val="22"/>
          <w:szCs w:val="22"/>
          <w:lang w:val="es-CL"/>
        </w:rPr>
      </w:pPr>
      <w:r w:rsidRPr="008C0AA6">
        <w:rPr>
          <w:rFonts w:ascii="Arial" w:hAnsi="Arial" w:cs="Arial"/>
          <w:sz w:val="22"/>
          <w:szCs w:val="22"/>
          <w:lang w:val="es-CL"/>
        </w:rPr>
        <w:t xml:space="preserve"> </w:t>
      </w:r>
    </w:p>
    <w:p w:rsidR="005C7C05" w:rsidRPr="007952BA" w:rsidRDefault="005C7C05" w:rsidP="005C7C05">
      <w:pPr>
        <w:jc w:val="center"/>
        <w:rPr>
          <w:rFonts w:ascii="Arial" w:hAnsi="Arial" w:cs="Arial"/>
          <w:b/>
          <w:color w:val="00B0F0"/>
          <w:sz w:val="22"/>
          <w:szCs w:val="22"/>
          <w:lang w:val="en-US"/>
        </w:rPr>
      </w:pPr>
      <w:r w:rsidRPr="007952BA">
        <w:rPr>
          <w:rFonts w:ascii="Arial" w:hAnsi="Arial" w:cs="Arial"/>
          <w:b/>
          <w:color w:val="00B0F0"/>
          <w:sz w:val="22"/>
          <w:szCs w:val="22"/>
          <w:lang w:val="en-US"/>
        </w:rPr>
        <w:t>A C T I V I D A D E S</w:t>
      </w:r>
    </w:p>
    <w:p w:rsidR="009E3C9D" w:rsidRPr="007952BA" w:rsidRDefault="009E3C9D" w:rsidP="009E3C9D">
      <w:pPr>
        <w:rPr>
          <w:rFonts w:ascii="Arial" w:hAnsi="Arial" w:cs="Arial"/>
          <w:b/>
          <w:color w:val="00B0F0"/>
          <w:sz w:val="32"/>
          <w:lang w:val="en-US"/>
        </w:rPr>
      </w:pPr>
    </w:p>
    <w:p w:rsidR="002D6B1B" w:rsidRPr="00977964" w:rsidRDefault="002D6B1B" w:rsidP="009E3C9D">
      <w:pPr>
        <w:rPr>
          <w:rFonts w:ascii="Arial" w:hAnsi="Arial" w:cs="Arial"/>
          <w:sz w:val="28"/>
          <w:lang w:val="es-CL"/>
        </w:rPr>
      </w:pPr>
      <w:r w:rsidRPr="00977964">
        <w:rPr>
          <w:rFonts w:ascii="Arial" w:hAnsi="Arial" w:cs="Arial"/>
          <w:sz w:val="28"/>
          <w:lang w:val="es-CL"/>
        </w:rPr>
        <w:t>1.- Observa la siguiente imagen y contesta:</w:t>
      </w:r>
    </w:p>
    <w:p w:rsidR="002D6B1B" w:rsidRDefault="002D6B1B" w:rsidP="008C0AA6">
      <w:pPr>
        <w:jc w:val="center"/>
        <w:rPr>
          <w:rFonts w:ascii="Centaur" w:hAnsi="Centaur" w:cs="Arial"/>
          <w:b/>
          <w:color w:val="00B0F0"/>
          <w:sz w:val="40"/>
          <w:lang w:val="es-CL"/>
        </w:rPr>
      </w:pPr>
      <w:r w:rsidRPr="002D6B1B">
        <w:rPr>
          <w:rFonts w:ascii="Centaur" w:hAnsi="Centaur" w:cs="Arial"/>
          <w:b/>
          <w:noProof/>
          <w:color w:val="00B0F0"/>
          <w:sz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107315</wp:posOffset>
            </wp:positionV>
            <wp:extent cx="3429000" cy="3429000"/>
            <wp:effectExtent l="19050" t="0" r="0" b="0"/>
            <wp:wrapThrough wrapText="bothSides">
              <wp:wrapPolygon edited="0">
                <wp:start x="-120" y="0"/>
                <wp:lineTo x="-120" y="21480"/>
                <wp:lineTo x="21600" y="21480"/>
                <wp:lineTo x="21600" y="0"/>
                <wp:lineTo x="-120" y="0"/>
              </wp:wrapPolygon>
            </wp:wrapThrough>
            <wp:docPr id="3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escarga (10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6B1B" w:rsidRDefault="002D6B1B" w:rsidP="008C0AA6">
      <w:pPr>
        <w:jc w:val="center"/>
        <w:rPr>
          <w:rFonts w:ascii="Centaur" w:hAnsi="Centaur" w:cs="Arial"/>
          <w:b/>
          <w:sz w:val="40"/>
          <w:lang w:val="es-CL"/>
        </w:rPr>
      </w:pPr>
      <w:r>
        <w:rPr>
          <w:rFonts w:ascii="Centaur" w:hAnsi="Centaur" w:cs="Arial"/>
          <w:b/>
          <w:sz w:val="40"/>
          <w:lang w:val="es-CL"/>
        </w:rPr>
        <w:t>Hay ____ niños y niñas.</w:t>
      </w:r>
    </w:p>
    <w:p w:rsidR="002D6B1B" w:rsidRDefault="002D6B1B" w:rsidP="002D6B1B">
      <w:pPr>
        <w:rPr>
          <w:rFonts w:ascii="Centaur" w:hAnsi="Centaur" w:cs="Arial"/>
          <w:b/>
          <w:sz w:val="40"/>
          <w:lang w:val="es-CL"/>
        </w:rPr>
      </w:pPr>
      <w:r>
        <w:rPr>
          <w:rFonts w:ascii="Centaur" w:hAnsi="Centaur" w:cs="Arial"/>
          <w:b/>
          <w:sz w:val="40"/>
          <w:lang w:val="es-CL"/>
        </w:rPr>
        <w:t xml:space="preserve">Hay ____ </w:t>
      </w:r>
      <w:r w:rsidR="0055481D">
        <w:rPr>
          <w:rFonts w:ascii="Centaur" w:hAnsi="Centaur" w:cs="Arial"/>
          <w:b/>
          <w:sz w:val="40"/>
          <w:lang w:val="es-CL"/>
        </w:rPr>
        <w:t>lápiz.</w:t>
      </w:r>
    </w:p>
    <w:p w:rsidR="002D6B1B" w:rsidRDefault="002D6B1B" w:rsidP="002D6B1B">
      <w:pPr>
        <w:rPr>
          <w:rFonts w:ascii="Centaur" w:hAnsi="Centaur" w:cs="Arial"/>
          <w:b/>
          <w:sz w:val="40"/>
          <w:lang w:val="es-CL"/>
        </w:rPr>
      </w:pPr>
      <w:r>
        <w:rPr>
          <w:rFonts w:ascii="Centaur" w:hAnsi="Centaur" w:cs="Arial"/>
          <w:b/>
          <w:sz w:val="40"/>
          <w:lang w:val="es-CL"/>
        </w:rPr>
        <w:t>Hay ____ libros.</w:t>
      </w:r>
    </w:p>
    <w:p w:rsidR="002D6B1B" w:rsidRDefault="002D6B1B" w:rsidP="002D6B1B">
      <w:pPr>
        <w:rPr>
          <w:rFonts w:ascii="Centaur" w:hAnsi="Centaur" w:cs="Arial"/>
          <w:b/>
          <w:sz w:val="40"/>
          <w:lang w:val="es-CL"/>
        </w:rPr>
      </w:pPr>
    </w:p>
    <w:p w:rsidR="002D6B1B" w:rsidRDefault="002D6B1B" w:rsidP="002D6B1B">
      <w:pPr>
        <w:rPr>
          <w:rFonts w:ascii="Centaur" w:hAnsi="Centaur" w:cs="Arial"/>
          <w:b/>
          <w:sz w:val="40"/>
          <w:lang w:val="es-CL"/>
        </w:rPr>
      </w:pPr>
      <w:r>
        <w:rPr>
          <w:rFonts w:ascii="Centaur" w:hAnsi="Centaur" w:cs="Arial"/>
          <w:b/>
          <w:sz w:val="40"/>
          <w:lang w:val="es-CL"/>
        </w:rPr>
        <w:t xml:space="preserve">Hay </w:t>
      </w:r>
      <w:r w:rsidR="0055481D">
        <w:rPr>
          <w:rFonts w:ascii="Centaur" w:hAnsi="Centaur" w:cs="Arial"/>
          <w:b/>
          <w:sz w:val="40"/>
          <w:lang w:val="es-CL"/>
        </w:rPr>
        <w:t>más</w:t>
      </w:r>
      <w:r>
        <w:rPr>
          <w:rFonts w:ascii="Centaur" w:hAnsi="Centaur" w:cs="Arial"/>
          <w:b/>
          <w:sz w:val="40"/>
          <w:lang w:val="es-CL"/>
        </w:rPr>
        <w:t xml:space="preserve"> ________que</w:t>
      </w:r>
    </w:p>
    <w:p w:rsidR="002D6B1B" w:rsidRDefault="002D6B1B">
      <w:pPr>
        <w:rPr>
          <w:rFonts w:ascii="Centaur" w:hAnsi="Centaur" w:cs="Arial"/>
          <w:b/>
          <w:sz w:val="40"/>
          <w:lang w:val="es-CL"/>
        </w:rPr>
      </w:pPr>
      <w:r>
        <w:rPr>
          <w:rFonts w:ascii="Centaur" w:hAnsi="Centaur" w:cs="Arial"/>
          <w:b/>
          <w:sz w:val="40"/>
          <w:lang w:val="es-CL"/>
        </w:rPr>
        <w:t>_______.</w:t>
      </w:r>
    </w:p>
    <w:p w:rsidR="002D6B1B" w:rsidRDefault="002D6B1B">
      <w:pPr>
        <w:rPr>
          <w:rFonts w:ascii="Centaur" w:hAnsi="Centaur" w:cs="Arial"/>
          <w:b/>
          <w:sz w:val="40"/>
          <w:lang w:val="es-CL"/>
        </w:rPr>
      </w:pPr>
    </w:p>
    <w:p w:rsidR="002D6B1B" w:rsidRDefault="002D6B1B">
      <w:pPr>
        <w:rPr>
          <w:rFonts w:ascii="Centaur" w:hAnsi="Centaur" w:cs="Arial"/>
          <w:b/>
          <w:sz w:val="40"/>
          <w:lang w:val="es-CL"/>
        </w:rPr>
      </w:pPr>
      <w:r>
        <w:rPr>
          <w:rFonts w:ascii="Centaur" w:hAnsi="Centaur" w:cs="Arial"/>
          <w:b/>
          <w:sz w:val="40"/>
          <w:lang w:val="es-CL"/>
        </w:rPr>
        <w:t>Hay menos ______que</w:t>
      </w:r>
    </w:p>
    <w:p w:rsidR="002D6B1B" w:rsidRDefault="002D6B1B">
      <w:r>
        <w:rPr>
          <w:rFonts w:ascii="Centaur" w:hAnsi="Centaur" w:cs="Arial"/>
          <w:b/>
          <w:sz w:val="40"/>
          <w:lang w:val="es-CL"/>
        </w:rPr>
        <w:t>_______.</w:t>
      </w:r>
    </w:p>
    <w:p w:rsidR="002D6B1B" w:rsidRDefault="002D6B1B" w:rsidP="002D6B1B">
      <w:pPr>
        <w:rPr>
          <w:rFonts w:ascii="Centaur" w:hAnsi="Centaur" w:cs="Arial"/>
          <w:b/>
          <w:sz w:val="40"/>
          <w:lang w:val="es-CL"/>
        </w:rPr>
      </w:pPr>
    </w:p>
    <w:p w:rsidR="002D6B1B" w:rsidRDefault="002D6B1B" w:rsidP="002D6B1B">
      <w:pPr>
        <w:rPr>
          <w:rFonts w:ascii="Centaur" w:hAnsi="Centaur" w:cs="Arial"/>
          <w:b/>
          <w:sz w:val="40"/>
          <w:lang w:val="es-CL"/>
        </w:rPr>
      </w:pPr>
    </w:p>
    <w:p w:rsidR="002332FE" w:rsidRDefault="002332FE" w:rsidP="002D6B1B">
      <w:pPr>
        <w:rPr>
          <w:rFonts w:ascii="Centaur" w:hAnsi="Centaur" w:cs="Arial"/>
          <w:b/>
          <w:sz w:val="40"/>
          <w:lang w:val="es-CL"/>
        </w:rPr>
      </w:pPr>
    </w:p>
    <w:p w:rsidR="002332FE" w:rsidRPr="00977964" w:rsidRDefault="002332FE" w:rsidP="002D6B1B">
      <w:pPr>
        <w:rPr>
          <w:rFonts w:ascii="Centaur" w:hAnsi="Centaur" w:cs="Arial"/>
          <w:b/>
          <w:color w:val="7030A0"/>
          <w:sz w:val="40"/>
          <w:lang w:val="es-CL"/>
        </w:rPr>
      </w:pPr>
      <w:r w:rsidRPr="00977964">
        <w:rPr>
          <w:rFonts w:ascii="Centaur" w:hAnsi="Centaur" w:cs="Arial"/>
          <w:b/>
          <w:color w:val="7030A0"/>
          <w:sz w:val="40"/>
          <w:lang w:val="es-CL"/>
        </w:rPr>
        <w:t>Descomposiciones de números.</w:t>
      </w:r>
    </w:p>
    <w:p w:rsidR="002332FE" w:rsidRDefault="002332FE" w:rsidP="002D6B1B">
      <w:pPr>
        <w:rPr>
          <w:rFonts w:ascii="Centaur" w:hAnsi="Centaur" w:cs="Arial"/>
          <w:b/>
          <w:sz w:val="40"/>
          <w:lang w:val="es-CL"/>
        </w:rPr>
      </w:pPr>
      <w:r>
        <w:rPr>
          <w:rFonts w:ascii="Centaur" w:hAnsi="Centaur" w:cs="Arial"/>
          <w:b/>
          <w:sz w:val="40"/>
          <w:lang w:val="es-CL"/>
        </w:rPr>
        <w:t>Podemos d</w:t>
      </w:r>
      <w:r w:rsidR="00977964">
        <w:rPr>
          <w:rFonts w:ascii="Centaur" w:hAnsi="Centaur" w:cs="Arial"/>
          <w:b/>
          <w:sz w:val="40"/>
          <w:lang w:val="es-CL"/>
        </w:rPr>
        <w:t xml:space="preserve">escomponer un </w:t>
      </w:r>
      <w:r w:rsidR="0055481D">
        <w:rPr>
          <w:rFonts w:ascii="Centaur" w:hAnsi="Centaur" w:cs="Arial"/>
          <w:b/>
          <w:sz w:val="40"/>
          <w:lang w:val="es-CL"/>
        </w:rPr>
        <w:t>número</w:t>
      </w:r>
      <w:r w:rsidR="00977964">
        <w:rPr>
          <w:rFonts w:ascii="Centaur" w:hAnsi="Centaur" w:cs="Arial"/>
          <w:b/>
          <w:sz w:val="40"/>
          <w:lang w:val="es-CL"/>
        </w:rPr>
        <w:t xml:space="preserve"> en 2 o </w:t>
      </w:r>
      <w:r w:rsidR="0055481D">
        <w:rPr>
          <w:rFonts w:ascii="Centaur" w:hAnsi="Centaur" w:cs="Arial"/>
          <w:b/>
          <w:sz w:val="40"/>
          <w:lang w:val="es-CL"/>
        </w:rPr>
        <w:t>más</w:t>
      </w:r>
      <w:r w:rsidR="00977964">
        <w:rPr>
          <w:rFonts w:ascii="Centaur" w:hAnsi="Centaur" w:cs="Arial"/>
          <w:b/>
          <w:sz w:val="40"/>
          <w:lang w:val="es-CL"/>
        </w:rPr>
        <w:t xml:space="preserve"> números.</w:t>
      </w:r>
    </w:p>
    <w:p w:rsidR="002332FE" w:rsidRDefault="0055481D" w:rsidP="002D6B1B">
      <w:pPr>
        <w:rPr>
          <w:rFonts w:ascii="Centaur" w:hAnsi="Centaur" w:cs="Arial"/>
          <w:b/>
          <w:sz w:val="40"/>
          <w:lang w:val="es-CL"/>
        </w:rPr>
      </w:pPr>
      <w:r>
        <w:rPr>
          <w:rFonts w:ascii="Centaur" w:hAnsi="Centaur" w:cs="Arial"/>
          <w:b/>
          <w:sz w:val="40"/>
          <w:lang w:val="es-CL"/>
        </w:rPr>
        <w:t>Ejemplo:</w:t>
      </w:r>
    </w:p>
    <w:p w:rsidR="002332FE" w:rsidRPr="00977964" w:rsidRDefault="007952BA" w:rsidP="002D6B1B">
      <w:pPr>
        <w:rPr>
          <w:rFonts w:ascii="Arial" w:hAnsi="Arial" w:cs="Arial"/>
          <w:b/>
          <w:sz w:val="40"/>
          <w:lang w:val="es-CL"/>
        </w:rPr>
      </w:pPr>
      <w:r>
        <w:rPr>
          <w:rFonts w:ascii="Arial" w:hAnsi="Arial" w:cs="Arial"/>
          <w:b/>
          <w:noProof/>
          <w:sz w:val="40"/>
          <w:lang w:val="es-CL" w:eastAsia="es-CL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1" type="#_x0000_t87" style="position:absolute;margin-left:37.2pt;margin-top:11.85pt;width:7.15pt;height:51.75pt;z-index:251661312"/>
        </w:pict>
      </w:r>
      <w:r w:rsidR="002332FE" w:rsidRPr="00977964">
        <w:rPr>
          <w:rFonts w:ascii="Arial" w:hAnsi="Arial" w:cs="Arial"/>
          <w:b/>
          <w:sz w:val="40"/>
          <w:lang w:val="es-CL"/>
        </w:rPr>
        <w:t xml:space="preserve">           4  y  2</w:t>
      </w:r>
    </w:p>
    <w:p w:rsidR="002332FE" w:rsidRPr="00977964" w:rsidRDefault="002332FE" w:rsidP="002D6B1B">
      <w:pPr>
        <w:rPr>
          <w:rFonts w:ascii="Arial" w:hAnsi="Arial" w:cs="Arial"/>
          <w:b/>
          <w:sz w:val="40"/>
          <w:lang w:val="es-CL"/>
        </w:rPr>
      </w:pPr>
      <w:r w:rsidRPr="00977964">
        <w:rPr>
          <w:rFonts w:ascii="Arial" w:hAnsi="Arial" w:cs="Arial"/>
          <w:b/>
          <w:sz w:val="40"/>
          <w:lang w:val="es-CL"/>
        </w:rPr>
        <w:t>6         5  y  1</w:t>
      </w:r>
    </w:p>
    <w:p w:rsidR="002332FE" w:rsidRDefault="002332FE" w:rsidP="002D6B1B">
      <w:pPr>
        <w:rPr>
          <w:rFonts w:ascii="Arial" w:hAnsi="Arial" w:cs="Arial"/>
          <w:b/>
          <w:sz w:val="40"/>
          <w:lang w:val="es-CL"/>
        </w:rPr>
      </w:pPr>
      <w:r w:rsidRPr="00977964">
        <w:rPr>
          <w:rFonts w:ascii="Arial" w:hAnsi="Arial" w:cs="Arial"/>
          <w:b/>
          <w:sz w:val="40"/>
          <w:lang w:val="es-CL"/>
        </w:rPr>
        <w:t xml:space="preserve">           </w:t>
      </w:r>
      <w:r w:rsidR="00977964" w:rsidRPr="00977964">
        <w:rPr>
          <w:rFonts w:ascii="Arial" w:hAnsi="Arial" w:cs="Arial"/>
          <w:b/>
          <w:sz w:val="40"/>
          <w:lang w:val="es-CL"/>
        </w:rPr>
        <w:t>2  y 3 y 1</w:t>
      </w:r>
    </w:p>
    <w:p w:rsidR="00977964" w:rsidRPr="00977964" w:rsidRDefault="00977964" w:rsidP="002D6B1B">
      <w:pPr>
        <w:rPr>
          <w:rFonts w:ascii="Arial" w:hAnsi="Arial" w:cs="Arial"/>
          <w:b/>
          <w:sz w:val="28"/>
          <w:lang w:val="es-CL"/>
        </w:rPr>
      </w:pPr>
      <w:r w:rsidRPr="00977964">
        <w:rPr>
          <w:rFonts w:ascii="Arial" w:hAnsi="Arial" w:cs="Arial"/>
          <w:b/>
          <w:sz w:val="28"/>
          <w:lang w:val="es-CL"/>
        </w:rPr>
        <w:lastRenderedPageBreak/>
        <w:t xml:space="preserve">2.- observa las balanzas y completa con el </w:t>
      </w:r>
      <w:r w:rsidR="0055481D" w:rsidRPr="00977964">
        <w:rPr>
          <w:rFonts w:ascii="Arial" w:hAnsi="Arial" w:cs="Arial"/>
          <w:b/>
          <w:sz w:val="28"/>
          <w:lang w:val="es-CL"/>
        </w:rPr>
        <w:t>número</w:t>
      </w:r>
      <w:r w:rsidRPr="00977964">
        <w:rPr>
          <w:rFonts w:ascii="Arial" w:hAnsi="Arial" w:cs="Arial"/>
          <w:b/>
          <w:sz w:val="28"/>
          <w:lang w:val="es-CL"/>
        </w:rPr>
        <w:t xml:space="preserve"> que falta en las descomposiciones</w:t>
      </w:r>
    </w:p>
    <w:p w:rsidR="00977964" w:rsidRDefault="00977964" w:rsidP="0097796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3516923" cy="1379233"/>
            <wp:effectExtent l="0" t="0" r="7620" b="0"/>
            <wp:docPr id="3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lanza 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9268" cy="140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964" w:rsidRDefault="00977964" w:rsidP="0097796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 </w:t>
      </w:r>
      <w:r w:rsidR="0055481D">
        <w:rPr>
          <w:rFonts w:ascii="Comic Sans MS" w:hAnsi="Comic Sans MS"/>
        </w:rPr>
        <w:t>Y</w:t>
      </w:r>
      <w:r>
        <w:rPr>
          <w:rFonts w:ascii="Comic Sans MS" w:hAnsi="Comic Sans MS"/>
        </w:rPr>
        <w:t xml:space="preserve">  ______ forman ______</w:t>
      </w:r>
    </w:p>
    <w:p w:rsidR="00977964" w:rsidRDefault="00977964" w:rsidP="0097796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3362179" cy="1694786"/>
            <wp:effectExtent l="0" t="0" r="0" b="1270"/>
            <wp:docPr id="3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lanza 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5853" cy="171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964" w:rsidRDefault="00977964" w:rsidP="0097796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 </w:t>
      </w:r>
      <w:r w:rsidR="0055481D">
        <w:rPr>
          <w:rFonts w:ascii="Comic Sans MS" w:hAnsi="Comic Sans MS"/>
        </w:rPr>
        <w:t>Y</w:t>
      </w:r>
      <w:r>
        <w:rPr>
          <w:rFonts w:ascii="Comic Sans MS" w:hAnsi="Comic Sans MS"/>
        </w:rPr>
        <w:t xml:space="preserve">  ______ forman ______</w:t>
      </w:r>
    </w:p>
    <w:p w:rsidR="00977964" w:rsidRDefault="00977964" w:rsidP="00977964">
      <w:pPr>
        <w:rPr>
          <w:rFonts w:ascii="Comic Sans MS" w:hAnsi="Comic Sans MS"/>
        </w:rPr>
      </w:pPr>
    </w:p>
    <w:p w:rsidR="00977964" w:rsidRDefault="00977964" w:rsidP="00977964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3179299" cy="1864843"/>
            <wp:effectExtent l="0" t="0" r="2540" b="2540"/>
            <wp:docPr id="37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lanza 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410" cy="188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964" w:rsidRDefault="00977964" w:rsidP="0097796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  </w:t>
      </w:r>
      <w:r w:rsidR="0055481D">
        <w:rPr>
          <w:rFonts w:ascii="Comic Sans MS" w:hAnsi="Comic Sans MS"/>
        </w:rPr>
        <w:t>Y</w:t>
      </w:r>
      <w:r>
        <w:rPr>
          <w:rFonts w:ascii="Comic Sans MS" w:hAnsi="Comic Sans MS"/>
        </w:rPr>
        <w:t xml:space="preserve">  ______ forman ______</w:t>
      </w:r>
    </w:p>
    <w:p w:rsidR="00FE49A1" w:rsidRDefault="006D087D" w:rsidP="006D087D">
      <w:pPr>
        <w:rPr>
          <w:rFonts w:ascii="Centaur" w:hAnsi="Centaur" w:cs="Arial"/>
          <w:b/>
          <w:color w:val="00B0F0"/>
          <w:sz w:val="40"/>
          <w:lang w:val="es-CL"/>
        </w:rPr>
      </w:pPr>
      <w:r w:rsidRPr="00B10D23">
        <w:rPr>
          <w:b/>
        </w:rPr>
        <w:object w:dxaOrig="2190" w:dyaOrig="20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63.75pt" o:ole="">
            <v:imagedata r:id="rId11" o:title=""/>
          </v:shape>
          <o:OLEObject Type="Embed" ProgID="PBrush" ShapeID="_x0000_i1025" DrawAspect="Content" ObjectID="_1647616783" r:id="rId12"/>
        </w:object>
      </w:r>
      <w:r>
        <w:rPr>
          <w:b/>
        </w:rPr>
        <w:t xml:space="preserve">        </w:t>
      </w:r>
      <w:r w:rsidR="008C0AA6" w:rsidRPr="008C0AA6">
        <w:rPr>
          <w:rFonts w:ascii="Centaur" w:hAnsi="Centaur" w:cs="Arial"/>
          <w:b/>
          <w:color w:val="00B0F0"/>
          <w:sz w:val="40"/>
          <w:lang w:val="es-CL"/>
        </w:rPr>
        <w:t>Felicitaciones por tu trabajo</w:t>
      </w:r>
    </w:p>
    <w:p w:rsidR="006D087D" w:rsidRPr="006D087D" w:rsidRDefault="006D087D" w:rsidP="008C0AA6">
      <w:pPr>
        <w:jc w:val="center"/>
        <w:rPr>
          <w:rFonts w:ascii="Arial" w:hAnsi="Arial" w:cs="Arial"/>
          <w:sz w:val="28"/>
          <w:lang w:val="es-CL"/>
        </w:rPr>
      </w:pPr>
    </w:p>
    <w:p w:rsidR="006D087D" w:rsidRDefault="006D087D" w:rsidP="006D087D">
      <w:pPr>
        <w:rPr>
          <w:rFonts w:ascii="Arial" w:hAnsi="Arial" w:cs="Arial"/>
          <w:sz w:val="28"/>
          <w:lang w:val="es-CL"/>
        </w:rPr>
      </w:pPr>
      <w:r w:rsidRPr="006D087D">
        <w:rPr>
          <w:rFonts w:ascii="Arial" w:hAnsi="Arial" w:cs="Arial"/>
          <w:sz w:val="28"/>
          <w:lang w:val="es-CL"/>
        </w:rPr>
        <w:t xml:space="preserve">Puedes imprimir y recortar esta recta numérica para trabajar los </w:t>
      </w:r>
      <w:r w:rsidR="0055481D" w:rsidRPr="006D087D">
        <w:rPr>
          <w:rFonts w:ascii="Arial" w:hAnsi="Arial" w:cs="Arial"/>
          <w:sz w:val="28"/>
          <w:lang w:val="es-CL"/>
        </w:rPr>
        <w:t>números</w:t>
      </w:r>
      <w:r w:rsidRPr="006D087D">
        <w:rPr>
          <w:rFonts w:ascii="Arial" w:hAnsi="Arial" w:cs="Arial"/>
          <w:sz w:val="28"/>
          <w:lang w:val="es-CL"/>
        </w:rPr>
        <w:t xml:space="preserve"> en casa y aprenderlos </w:t>
      </w:r>
      <w:r w:rsidR="0055481D" w:rsidRPr="006D087D">
        <w:rPr>
          <w:rFonts w:ascii="Arial" w:hAnsi="Arial" w:cs="Arial"/>
          <w:sz w:val="28"/>
          <w:lang w:val="es-CL"/>
        </w:rPr>
        <w:t>más</w:t>
      </w:r>
      <w:r w:rsidRPr="006D087D">
        <w:rPr>
          <w:rFonts w:ascii="Arial" w:hAnsi="Arial" w:cs="Arial"/>
          <w:sz w:val="28"/>
          <w:lang w:val="es-CL"/>
        </w:rPr>
        <w:t xml:space="preserve"> fácilmente.</w:t>
      </w:r>
    </w:p>
    <w:tbl>
      <w:tblPr>
        <w:tblStyle w:val="Tablaconcuadrcul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872"/>
        <w:gridCol w:w="872"/>
        <w:gridCol w:w="871"/>
        <w:gridCol w:w="871"/>
        <w:gridCol w:w="871"/>
        <w:gridCol w:w="871"/>
        <w:gridCol w:w="871"/>
        <w:gridCol w:w="871"/>
        <w:gridCol w:w="1212"/>
      </w:tblGrid>
      <w:tr w:rsidR="006D087D" w:rsidRPr="00BB448D" w:rsidTr="00D75661">
        <w:tc>
          <w:tcPr>
            <w:tcW w:w="1299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1</w:t>
            </w:r>
          </w:p>
        </w:tc>
        <w:tc>
          <w:tcPr>
            <w:tcW w:w="1300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2</w:t>
            </w:r>
          </w:p>
        </w:tc>
        <w:tc>
          <w:tcPr>
            <w:tcW w:w="1299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3</w:t>
            </w:r>
          </w:p>
        </w:tc>
        <w:tc>
          <w:tcPr>
            <w:tcW w:w="1300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4</w:t>
            </w:r>
          </w:p>
        </w:tc>
        <w:tc>
          <w:tcPr>
            <w:tcW w:w="1300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5</w:t>
            </w:r>
          </w:p>
        </w:tc>
        <w:tc>
          <w:tcPr>
            <w:tcW w:w="1299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6</w:t>
            </w:r>
          </w:p>
        </w:tc>
        <w:tc>
          <w:tcPr>
            <w:tcW w:w="1300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7</w:t>
            </w:r>
          </w:p>
        </w:tc>
        <w:tc>
          <w:tcPr>
            <w:tcW w:w="1299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8</w:t>
            </w:r>
          </w:p>
        </w:tc>
        <w:tc>
          <w:tcPr>
            <w:tcW w:w="1300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9</w:t>
            </w:r>
          </w:p>
        </w:tc>
        <w:tc>
          <w:tcPr>
            <w:tcW w:w="1300" w:type="dxa"/>
          </w:tcPr>
          <w:p w:rsidR="006D087D" w:rsidRPr="006D087D" w:rsidRDefault="006D087D" w:rsidP="00D75661">
            <w:pPr>
              <w:jc w:val="center"/>
              <w:rPr>
                <w:noProof/>
                <w:sz w:val="96"/>
                <w:lang w:eastAsia="es-CL"/>
              </w:rPr>
            </w:pPr>
            <w:r w:rsidRPr="006D087D">
              <w:rPr>
                <w:noProof/>
                <w:sz w:val="96"/>
                <w:lang w:eastAsia="es-CL"/>
              </w:rPr>
              <w:t>10</w:t>
            </w:r>
          </w:p>
        </w:tc>
      </w:tr>
    </w:tbl>
    <w:p w:rsidR="006D087D" w:rsidRDefault="006D087D" w:rsidP="006D087D">
      <w:pPr>
        <w:rPr>
          <w:rFonts w:ascii="Arial" w:hAnsi="Arial" w:cs="Arial"/>
          <w:sz w:val="28"/>
          <w:lang w:val="es-CL"/>
        </w:rPr>
      </w:pPr>
    </w:p>
    <w:p w:rsidR="006D087D" w:rsidRPr="006D087D" w:rsidRDefault="006D087D" w:rsidP="006D087D">
      <w:pPr>
        <w:rPr>
          <w:rFonts w:ascii="Arial" w:hAnsi="Arial" w:cs="Arial"/>
          <w:sz w:val="28"/>
          <w:lang w:val="es-CL"/>
        </w:rPr>
      </w:pPr>
    </w:p>
    <w:sectPr w:rsidR="006D087D" w:rsidRPr="006D087D" w:rsidSect="00411988">
      <w:pgSz w:w="12240" w:h="15840" w:code="1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536"/>
    <w:multiLevelType w:val="hybridMultilevel"/>
    <w:tmpl w:val="E43A0A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48A3"/>
    <w:multiLevelType w:val="hybridMultilevel"/>
    <w:tmpl w:val="9FBA51FE"/>
    <w:lvl w:ilvl="0" w:tplc="0EB82944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2F0"/>
    <w:rsid w:val="000232F0"/>
    <w:rsid w:val="000E5B1A"/>
    <w:rsid w:val="0017795B"/>
    <w:rsid w:val="002332FE"/>
    <w:rsid w:val="00281518"/>
    <w:rsid w:val="00297DCB"/>
    <w:rsid w:val="002D68C0"/>
    <w:rsid w:val="002D6B1B"/>
    <w:rsid w:val="00341852"/>
    <w:rsid w:val="00411988"/>
    <w:rsid w:val="0043752D"/>
    <w:rsid w:val="004556C9"/>
    <w:rsid w:val="0051139B"/>
    <w:rsid w:val="0055481D"/>
    <w:rsid w:val="005C7C05"/>
    <w:rsid w:val="006764C7"/>
    <w:rsid w:val="006B59D6"/>
    <w:rsid w:val="006D087D"/>
    <w:rsid w:val="006F71C0"/>
    <w:rsid w:val="0074530D"/>
    <w:rsid w:val="007952BA"/>
    <w:rsid w:val="00847503"/>
    <w:rsid w:val="008C0AA6"/>
    <w:rsid w:val="00977964"/>
    <w:rsid w:val="00985E17"/>
    <w:rsid w:val="009E3C9D"/>
    <w:rsid w:val="00A206C4"/>
    <w:rsid w:val="00A54648"/>
    <w:rsid w:val="00A90A62"/>
    <w:rsid w:val="00A94828"/>
    <w:rsid w:val="00CD2A73"/>
    <w:rsid w:val="00D54857"/>
    <w:rsid w:val="00D628EA"/>
    <w:rsid w:val="00DA36F5"/>
    <w:rsid w:val="00DE010B"/>
    <w:rsid w:val="00E20803"/>
    <w:rsid w:val="00ED1112"/>
    <w:rsid w:val="00FE4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36F5"/>
    <w:pPr>
      <w:ind w:left="720"/>
      <w:contextualSpacing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08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03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6764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Pilar</cp:lastModifiedBy>
  <cp:revision>4</cp:revision>
  <dcterms:created xsi:type="dcterms:W3CDTF">2020-04-01T19:29:00Z</dcterms:created>
  <dcterms:modified xsi:type="dcterms:W3CDTF">2020-04-05T16:33:00Z</dcterms:modified>
</cp:coreProperties>
</file>